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19416a87a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ea9128288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Levack,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7142576144b0f" /><Relationship Type="http://schemas.openxmlformats.org/officeDocument/2006/relationships/numbering" Target="/word/numbering.xml" Id="R7611c3e064a54170" /><Relationship Type="http://schemas.openxmlformats.org/officeDocument/2006/relationships/settings" Target="/word/settings.xml" Id="R021229290eed4fe5" /><Relationship Type="http://schemas.openxmlformats.org/officeDocument/2006/relationships/image" Target="/word/media/c732d164-6a77-4d78-aa32-f7191898d4e9.png" Id="Rb13ea9128288462b" /></Relationships>
</file>