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b899dd299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e5b9f5d5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L'Ile-au-Pigeon,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f643593b479f" /><Relationship Type="http://schemas.openxmlformats.org/officeDocument/2006/relationships/numbering" Target="/word/numbering.xml" Id="Ra3cd07856e6e4c42" /><Relationship Type="http://schemas.openxmlformats.org/officeDocument/2006/relationships/settings" Target="/word/settings.xml" Id="Rc907a68eef944b18" /><Relationship Type="http://schemas.openxmlformats.org/officeDocument/2006/relationships/image" Target="/word/media/90c430bb-f9af-42ea-9d3b-760a33f64843.png" Id="Ra86e5b9f5d59424d" /></Relationships>
</file>