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34986e25c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c152dc9f1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Lindsay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422e455234b5d" /><Relationship Type="http://schemas.openxmlformats.org/officeDocument/2006/relationships/numbering" Target="/word/numbering.xml" Id="Rce1162dd27cd4106" /><Relationship Type="http://schemas.openxmlformats.org/officeDocument/2006/relationships/settings" Target="/word/settings.xml" Id="R9d0e59b6ac894ff1" /><Relationship Type="http://schemas.openxmlformats.org/officeDocument/2006/relationships/image" Target="/word/media/ba58467d-7c62-4a80-8c96-bd3ee5c69340.png" Id="R4f3c152dc9f14d23" /></Relationships>
</file>