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4f4bef465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f13dbd876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River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fecfe27294282" /><Relationship Type="http://schemas.openxmlformats.org/officeDocument/2006/relationships/numbering" Target="/word/numbering.xml" Id="Rd125585d82654528" /><Relationship Type="http://schemas.openxmlformats.org/officeDocument/2006/relationships/settings" Target="/word/settings.xml" Id="R8e5a76445a6e4301" /><Relationship Type="http://schemas.openxmlformats.org/officeDocument/2006/relationships/image" Target="/word/media/5ea8cb7b-89dd-4495-887a-6122ace131cf.png" Id="Ra15f13dbd8764690" /></Relationships>
</file>