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f44eae5d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b70f5317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Tancook,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ce59861948b3" /><Relationship Type="http://schemas.openxmlformats.org/officeDocument/2006/relationships/numbering" Target="/word/numbering.xml" Id="R841118ca0cba4859" /><Relationship Type="http://schemas.openxmlformats.org/officeDocument/2006/relationships/settings" Target="/word/settings.xml" Id="R9c244d3ec7594fb3" /><Relationship Type="http://schemas.openxmlformats.org/officeDocument/2006/relationships/image" Target="/word/media/034fe552-ee03-4f41-8142-de106bed667e.png" Id="R6cd0b70f53174d44" /></Relationships>
</file>