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c0eb49bf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af1f1370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Liverpool,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2d2bd87f4f6d" /><Relationship Type="http://schemas.openxmlformats.org/officeDocument/2006/relationships/numbering" Target="/word/numbering.xml" Id="R95f5978597b94b10" /><Relationship Type="http://schemas.openxmlformats.org/officeDocument/2006/relationships/settings" Target="/word/settings.xml" Id="Rebac015532724a6d" /><Relationship Type="http://schemas.openxmlformats.org/officeDocument/2006/relationships/image" Target="/word/media/cc560f3f-8707-4541-bdaa-be96302aacc9.png" Id="R61ddaf1f13704bdb" /></Relationships>
</file>