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f2276b113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f5fa60aee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d445a44cb4493" /><Relationship Type="http://schemas.openxmlformats.org/officeDocument/2006/relationships/numbering" Target="/word/numbering.xml" Id="Rf9fadfa2ff8d4f18" /><Relationship Type="http://schemas.openxmlformats.org/officeDocument/2006/relationships/settings" Target="/word/settings.xml" Id="Ree04773309d64054" /><Relationship Type="http://schemas.openxmlformats.org/officeDocument/2006/relationships/image" Target="/word/media/51a5a17d-82f4-4196-93a8-e6a1f1c6f616.png" Id="R34ff5fa60aee4767" /></Relationships>
</file>