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9908e85f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9727684a7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Logy Bay-Middle Cove-Outer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3eaed2ff4d79" /><Relationship Type="http://schemas.openxmlformats.org/officeDocument/2006/relationships/numbering" Target="/word/numbering.xml" Id="Rb75b40ce54d348f5" /><Relationship Type="http://schemas.openxmlformats.org/officeDocument/2006/relationships/settings" Target="/word/settings.xml" Id="R9690adea956c47b2" /><Relationship Type="http://schemas.openxmlformats.org/officeDocument/2006/relationships/image" Target="/word/media/c620ca3a-b0f1-49fe-b4bf-ea084cc1b96f.png" Id="R38d9727684a748f8" /></Relationships>
</file>