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de8795e5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17cd0c49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e93d440bc42cb" /><Relationship Type="http://schemas.openxmlformats.org/officeDocument/2006/relationships/numbering" Target="/word/numbering.xml" Id="Rdd06d1dec9724235" /><Relationship Type="http://schemas.openxmlformats.org/officeDocument/2006/relationships/settings" Target="/word/settings.xml" Id="Rd0a47bc425a0443e" /><Relationship Type="http://schemas.openxmlformats.org/officeDocument/2006/relationships/image" Target="/word/media/333019bb-678f-4a51-a845-3aa8cfa4b96b.png" Id="R624917cd0c494c7b" /></Relationships>
</file>