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d581a50fa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32e32a254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5599fbaee4afc" /><Relationship Type="http://schemas.openxmlformats.org/officeDocument/2006/relationships/numbering" Target="/word/numbering.xml" Id="R007f5c8e52ee4898" /><Relationship Type="http://schemas.openxmlformats.org/officeDocument/2006/relationships/settings" Target="/word/settings.xml" Id="R2a2da4b257cb4927" /><Relationship Type="http://schemas.openxmlformats.org/officeDocument/2006/relationships/image" Target="/word/media/dd7640e2-8481-4d29-ba01-373de26096c9.png" Id="Rbf732e32a2544128" /></Relationships>
</file>