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e3cfdb913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3de2742b6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Norton,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cf940b2234fb0" /><Relationship Type="http://schemas.openxmlformats.org/officeDocument/2006/relationships/numbering" Target="/word/numbering.xml" Id="Rbe8c44880ecb4879" /><Relationship Type="http://schemas.openxmlformats.org/officeDocument/2006/relationships/settings" Target="/word/settings.xml" Id="R7579a8fe0bd84ab6" /><Relationship Type="http://schemas.openxmlformats.org/officeDocument/2006/relationships/image" Target="/word/media/1700b688-bbab-40f8-a4a3-65acdec9e144.png" Id="Rae13de2742b64d52" /></Relationships>
</file>