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58a9ff9e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c21c792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d25547d14333" /><Relationship Type="http://schemas.openxmlformats.org/officeDocument/2006/relationships/numbering" Target="/word/numbering.xml" Id="R75d2c810917b416b" /><Relationship Type="http://schemas.openxmlformats.org/officeDocument/2006/relationships/settings" Target="/word/settings.xml" Id="Rb35f15571c0648fb" /><Relationship Type="http://schemas.openxmlformats.org/officeDocument/2006/relationships/image" Target="/word/media/6f0abc33-42dc-431d-8fee-6c8822d8412b.png" Id="R6832c21c792642a9" /></Relationships>
</file>