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104631495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3325307d0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Lyons,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2442671854ae7" /><Relationship Type="http://schemas.openxmlformats.org/officeDocument/2006/relationships/numbering" Target="/word/numbering.xml" Id="R7a83a7b56a244a69" /><Relationship Type="http://schemas.openxmlformats.org/officeDocument/2006/relationships/settings" Target="/word/settings.xml" Id="R22388db461ec4a8c" /><Relationship Type="http://schemas.openxmlformats.org/officeDocument/2006/relationships/image" Target="/word/media/fb20d1ee-aa91-490c-84aa-6bb1569d4339.png" Id="R81f3325307d04ae2" /></Relationships>
</file>