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be97e5b59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84dc14176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Madawaska,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e68af51c64372" /><Relationship Type="http://schemas.openxmlformats.org/officeDocument/2006/relationships/numbering" Target="/word/numbering.xml" Id="R9a21f17e08c545a7" /><Relationship Type="http://schemas.openxmlformats.org/officeDocument/2006/relationships/settings" Target="/word/settings.xml" Id="R98ebe60203214ec0" /><Relationship Type="http://schemas.openxmlformats.org/officeDocument/2006/relationships/image" Target="/word/media/69e574d1-41b0-40a8-bead-2387d0be0128.png" Id="R83484dc141764844" /></Relationships>
</file>