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892ec961d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e1cf71688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Main Point,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1e7e76c0e49f7" /><Relationship Type="http://schemas.openxmlformats.org/officeDocument/2006/relationships/numbering" Target="/word/numbering.xml" Id="Rf0f13e270daa4502" /><Relationship Type="http://schemas.openxmlformats.org/officeDocument/2006/relationships/settings" Target="/word/settings.xml" Id="Rc27507be564f4e30" /><Relationship Type="http://schemas.openxmlformats.org/officeDocument/2006/relationships/image" Target="/word/media/b90a4c32-b1d2-4759-bb35-281036ab4f37.png" Id="R1ffe1cf716884bb8" /></Relationships>
</file>