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e4b02cf1e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6b219231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Glen,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b07ac39404882" /><Relationship Type="http://schemas.openxmlformats.org/officeDocument/2006/relationships/numbering" Target="/word/numbering.xml" Id="R922b2b50109f42ac" /><Relationship Type="http://schemas.openxmlformats.org/officeDocument/2006/relationships/settings" Target="/word/settings.xml" Id="Rccdbee5c93c94e88" /><Relationship Type="http://schemas.openxmlformats.org/officeDocument/2006/relationships/image" Target="/word/media/14e25f22-f505-434d-a145-db3fa78c9b84.png" Id="R557b6b2192314648" /></Relationships>
</file>