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f3c7a65e2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4edb6eb02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475d59e034355" /><Relationship Type="http://schemas.openxmlformats.org/officeDocument/2006/relationships/numbering" Target="/word/numbering.xml" Id="R0812c1deace24a63" /><Relationship Type="http://schemas.openxmlformats.org/officeDocument/2006/relationships/settings" Target="/word/settings.xml" Id="Rc62a40ad71f9497e" /><Relationship Type="http://schemas.openxmlformats.org/officeDocument/2006/relationships/image" Target="/word/media/7944dd1e-31c9-485f-9b32-1d770ef13431.png" Id="Rb324edb6eb0243af" /></Relationships>
</file>