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9a21bb6ce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023f5cef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73b227ae476e" /><Relationship Type="http://schemas.openxmlformats.org/officeDocument/2006/relationships/numbering" Target="/word/numbering.xml" Id="Rffd28ac0127c4505" /><Relationship Type="http://schemas.openxmlformats.org/officeDocument/2006/relationships/settings" Target="/word/settings.xml" Id="R5072545f38b94683" /><Relationship Type="http://schemas.openxmlformats.org/officeDocument/2006/relationships/image" Target="/word/media/336ff643-ecf1-4ee5-9c07-997c656ebea7.png" Id="Rc970023f5cef45b2" /></Relationships>
</file>