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82d663405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a80e3f84e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Mapova,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721eb60994db1" /><Relationship Type="http://schemas.openxmlformats.org/officeDocument/2006/relationships/numbering" Target="/word/numbering.xml" Id="Re6d92755dc8d4aeb" /><Relationship Type="http://schemas.openxmlformats.org/officeDocument/2006/relationships/settings" Target="/word/settings.xml" Id="R2fbe0463d693494b" /><Relationship Type="http://schemas.openxmlformats.org/officeDocument/2006/relationships/image" Target="/word/media/b3bcfbe8-2c62-44ff-b71a-21f1d67c2bb1.png" Id="Rb3da80e3f84e44a8" /></Relationships>
</file>