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ace94b78b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752b9d930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Marble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de4360db34132" /><Relationship Type="http://schemas.openxmlformats.org/officeDocument/2006/relationships/numbering" Target="/word/numbering.xml" Id="Rad0d4ea43e3f474e" /><Relationship Type="http://schemas.openxmlformats.org/officeDocument/2006/relationships/settings" Target="/word/settings.xml" Id="Rcd8caad6ead542da" /><Relationship Type="http://schemas.openxmlformats.org/officeDocument/2006/relationships/image" Target="/word/media/f2f872fa-e1e9-4988-8cb1-b1fee13659a0.png" Id="Rc4d752b9d93040d8" /></Relationships>
</file>