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099e565c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0416e1a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98e72d1104b2d" /><Relationship Type="http://schemas.openxmlformats.org/officeDocument/2006/relationships/numbering" Target="/word/numbering.xml" Id="Rddc8953baf7045c9" /><Relationship Type="http://schemas.openxmlformats.org/officeDocument/2006/relationships/settings" Target="/word/settings.xml" Id="Rb7e0f02106694cd4" /><Relationship Type="http://schemas.openxmlformats.org/officeDocument/2006/relationships/image" Target="/word/media/c4b17728-5920-4efe-827f-8ae796574845.png" Id="R805b0416e1a14ed9" /></Relationships>
</file>