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d3e804a2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45be575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1d9c481c6402f" /><Relationship Type="http://schemas.openxmlformats.org/officeDocument/2006/relationships/numbering" Target="/word/numbering.xml" Id="Ra9a95e9281e54ee1" /><Relationship Type="http://schemas.openxmlformats.org/officeDocument/2006/relationships/settings" Target="/word/settings.xml" Id="R1aa434d9c40b4a87" /><Relationship Type="http://schemas.openxmlformats.org/officeDocument/2006/relationships/image" Target="/word/media/08cba6a4-c230-4f60-a58f-7682576b0d2b.png" Id="Rb49245be575d4920" /></Relationships>
</file>