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f7dc6e32e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d485ee14b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Mascarene,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d379b35404eb8" /><Relationship Type="http://schemas.openxmlformats.org/officeDocument/2006/relationships/numbering" Target="/word/numbering.xml" Id="R0fbe6370bf9144b7" /><Relationship Type="http://schemas.openxmlformats.org/officeDocument/2006/relationships/settings" Target="/word/settings.xml" Id="R45951c7cf6f441e9" /><Relationship Type="http://schemas.openxmlformats.org/officeDocument/2006/relationships/image" Target="/word/media/60f50620-4cbd-4b53-ab93-b74c97d73f1c.png" Id="R34cd485ee14b492e" /></Relationships>
</file>