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5b8c74a9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063bf83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Massey Drive,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ffe47af14688" /><Relationship Type="http://schemas.openxmlformats.org/officeDocument/2006/relationships/numbering" Target="/word/numbering.xml" Id="R1931d8e9a28542de" /><Relationship Type="http://schemas.openxmlformats.org/officeDocument/2006/relationships/settings" Target="/word/settings.xml" Id="R97105d73d51a4766" /><Relationship Type="http://schemas.openxmlformats.org/officeDocument/2006/relationships/image" Target="/word/media/7115a9d0-9ca1-4fde-998d-c72405f28aa0.png" Id="R0f07063bf8394405" /></Relationships>
</file>