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d7daf37a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e21a5e09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Matthews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378a1e57d45f7" /><Relationship Type="http://schemas.openxmlformats.org/officeDocument/2006/relationships/numbering" Target="/word/numbering.xml" Id="Rde0cbaa1cc9c4ca4" /><Relationship Type="http://schemas.openxmlformats.org/officeDocument/2006/relationships/settings" Target="/word/settings.xml" Id="Re2e8cceeba384575" /><Relationship Type="http://schemas.openxmlformats.org/officeDocument/2006/relationships/image" Target="/word/media/2340b6f6-a489-429a-8333-bb9383b1f8a3.png" Id="R7ade21a5e0964f51" /></Relationships>
</file>