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600d679e6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cf25a69b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28d282a74479" /><Relationship Type="http://schemas.openxmlformats.org/officeDocument/2006/relationships/numbering" Target="/word/numbering.xml" Id="R0c2d8eb6e56d48aa" /><Relationship Type="http://schemas.openxmlformats.org/officeDocument/2006/relationships/settings" Target="/word/settings.xml" Id="Rcf8203848c6c494d" /><Relationship Type="http://schemas.openxmlformats.org/officeDocument/2006/relationships/image" Target="/word/media/bbe44f97-d9ef-4d02-9f9c-7374b1c80d99.png" Id="Rcc7cf25a69bf40a8" /></Relationships>
</file>