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347a354d7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843d9b120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McGivney,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e0f0722af4ce3" /><Relationship Type="http://schemas.openxmlformats.org/officeDocument/2006/relationships/numbering" Target="/word/numbering.xml" Id="Re28adf9f81204798" /><Relationship Type="http://schemas.openxmlformats.org/officeDocument/2006/relationships/settings" Target="/word/settings.xml" Id="Rfcf5b04ff3154230" /><Relationship Type="http://schemas.openxmlformats.org/officeDocument/2006/relationships/image" Target="/word/media/d9ccb2ac-b151-49c4-ab87-9c026e2f7551.png" Id="R318843d9b1204af9" /></Relationships>
</file>