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8340f10d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5bf211855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Meadowland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cb548cc44c1c" /><Relationship Type="http://schemas.openxmlformats.org/officeDocument/2006/relationships/numbering" Target="/word/numbering.xml" Id="R255876edec4b459a" /><Relationship Type="http://schemas.openxmlformats.org/officeDocument/2006/relationships/settings" Target="/word/settings.xml" Id="R81975126b80c4f9e" /><Relationship Type="http://schemas.openxmlformats.org/officeDocument/2006/relationships/image" Target="/word/media/6296b626-dc24-4dd1-addd-fd612a8a100f.png" Id="R4e15bf2118554661" /></Relationships>
</file>