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e529c215784f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cfe92bae7a49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Meldrum Creek,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05249bc01d4f4a" /><Relationship Type="http://schemas.openxmlformats.org/officeDocument/2006/relationships/numbering" Target="/word/numbering.xml" Id="R165ea9c9260c4fa1" /><Relationship Type="http://schemas.openxmlformats.org/officeDocument/2006/relationships/settings" Target="/word/settings.xml" Id="R45914272e26d4c18" /><Relationship Type="http://schemas.openxmlformats.org/officeDocument/2006/relationships/image" Target="/word/media/8186bd74-c679-41da-bc99-d3443f0a3dde.png" Id="Rc0cfe92bae7a4910" /></Relationships>
</file>