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d6a97b09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4f8d8d8d9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Menoke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034b9772f44bc" /><Relationship Type="http://schemas.openxmlformats.org/officeDocument/2006/relationships/numbering" Target="/word/numbering.xml" Id="Rbfbe5fcc376e425f" /><Relationship Type="http://schemas.openxmlformats.org/officeDocument/2006/relationships/settings" Target="/word/settings.xml" Id="Rea7803a911da468e" /><Relationship Type="http://schemas.openxmlformats.org/officeDocument/2006/relationships/image" Target="/word/media/439ac15b-968e-46e6-9ae7-99736418668e.png" Id="R0f04f8d8d8d94194" /></Relationships>
</file>