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794e51ddd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c861c26c2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Mermaid,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a21ea87b7454e" /><Relationship Type="http://schemas.openxmlformats.org/officeDocument/2006/relationships/numbering" Target="/word/numbering.xml" Id="Rae01f38a00404e65" /><Relationship Type="http://schemas.openxmlformats.org/officeDocument/2006/relationships/settings" Target="/word/settings.xml" Id="R327d6c2f49f94f46" /><Relationship Type="http://schemas.openxmlformats.org/officeDocument/2006/relationships/image" Target="/word/media/c34cd1ab-a93d-4af5-8460-ab45fa314629.png" Id="R9cac861c26c24f19" /></Relationships>
</file>