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b0a54d7f5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175b86426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Middlewood,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d4b52c00f48d1" /><Relationship Type="http://schemas.openxmlformats.org/officeDocument/2006/relationships/numbering" Target="/word/numbering.xml" Id="R51fca901a6514174" /><Relationship Type="http://schemas.openxmlformats.org/officeDocument/2006/relationships/settings" Target="/word/settings.xml" Id="R6a38a4dfe8a14b51" /><Relationship Type="http://schemas.openxmlformats.org/officeDocument/2006/relationships/image" Target="/word/media/b04b631c-9ea2-4e81-996c-48d1e9989a0c.png" Id="R91c175b864264408" /></Relationships>
</file>