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4301ce8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b0dca2d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Millertown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2ef887384530" /><Relationship Type="http://schemas.openxmlformats.org/officeDocument/2006/relationships/numbering" Target="/word/numbering.xml" Id="R9ecb8c11a22d457e" /><Relationship Type="http://schemas.openxmlformats.org/officeDocument/2006/relationships/settings" Target="/word/settings.xml" Id="Re657199ea3344f53" /><Relationship Type="http://schemas.openxmlformats.org/officeDocument/2006/relationships/image" Target="/word/media/d5097516-5143-411c-ab85-c6565a49601e.png" Id="R7caab0dca2d44078" /></Relationships>
</file>