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fe3b2253c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5e396374f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Millwater,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83e0d2a1a4f68" /><Relationship Type="http://schemas.openxmlformats.org/officeDocument/2006/relationships/numbering" Target="/word/numbering.xml" Id="R36443acf89294610" /><Relationship Type="http://schemas.openxmlformats.org/officeDocument/2006/relationships/settings" Target="/word/settings.xml" Id="Rbb6a2cc76e164603" /><Relationship Type="http://schemas.openxmlformats.org/officeDocument/2006/relationships/image" Target="/word/media/ab642497-053b-4bee-b0e2-380b78273549.png" Id="R5235e396374f4196" /></Relationships>
</file>