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85c1c4c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838ba471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305b90da47dc" /><Relationship Type="http://schemas.openxmlformats.org/officeDocument/2006/relationships/numbering" Target="/word/numbering.xml" Id="R80d106ae713f4344" /><Relationship Type="http://schemas.openxmlformats.org/officeDocument/2006/relationships/settings" Target="/word/settings.xml" Id="R27c3295391dc4505" /><Relationship Type="http://schemas.openxmlformats.org/officeDocument/2006/relationships/image" Target="/word/media/8979a037-deed-4f03-a5c6-a5d22b75ac1d.png" Id="R21ff838ba471476b" /></Relationships>
</file>