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d773982f1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564a8a978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e705c02f4ed7" /><Relationship Type="http://schemas.openxmlformats.org/officeDocument/2006/relationships/numbering" Target="/word/numbering.xml" Id="Rd33ea2ff091f4260" /><Relationship Type="http://schemas.openxmlformats.org/officeDocument/2006/relationships/settings" Target="/word/settings.xml" Id="Rebdb073742db455f" /><Relationship Type="http://schemas.openxmlformats.org/officeDocument/2006/relationships/image" Target="/word/media/e16a9fad-660a-467a-919a-e3f6b5eb556b.png" Id="Rb30564a8a9784630" /></Relationships>
</file>