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da1698484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b5bad03d6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Mirror,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da28c59a142cd" /><Relationship Type="http://schemas.openxmlformats.org/officeDocument/2006/relationships/numbering" Target="/word/numbering.xml" Id="Raf972c418f1d406b" /><Relationship Type="http://schemas.openxmlformats.org/officeDocument/2006/relationships/settings" Target="/word/settings.xml" Id="Rd6d5a50ded864345" /><Relationship Type="http://schemas.openxmlformats.org/officeDocument/2006/relationships/image" Target="/word/media/2ff9dd8e-2851-4f2a-a93b-7a4446e98417.png" Id="R89ab5bad03d64201" /></Relationships>
</file>