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f7ef3a2d5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931bb812f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Molega,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c7b090d4b49fa" /><Relationship Type="http://schemas.openxmlformats.org/officeDocument/2006/relationships/numbering" Target="/word/numbering.xml" Id="R4b93ee0e82584966" /><Relationship Type="http://schemas.openxmlformats.org/officeDocument/2006/relationships/settings" Target="/word/settings.xml" Id="Ref2cd131801b448b" /><Relationship Type="http://schemas.openxmlformats.org/officeDocument/2006/relationships/image" Target="/word/media/c834977b-44f8-4f56-a759-9b36a25d0a2e.png" Id="Rb79931bb812f4603" /></Relationships>
</file>