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e4f2637e5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4e19227a6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Molega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b54ca1a434ab3" /><Relationship Type="http://schemas.openxmlformats.org/officeDocument/2006/relationships/numbering" Target="/word/numbering.xml" Id="Ra8ec79d487f646fd" /><Relationship Type="http://schemas.openxmlformats.org/officeDocument/2006/relationships/settings" Target="/word/settings.xml" Id="R00d778f973194606" /><Relationship Type="http://schemas.openxmlformats.org/officeDocument/2006/relationships/image" Target="/word/media/8173837c-f09f-47d8-b60e-df32a6059377.png" Id="Rf824e19227a647bc" /></Relationships>
</file>