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761ef2cb1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159c9ef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33d8ed49d42f9" /><Relationship Type="http://schemas.openxmlformats.org/officeDocument/2006/relationships/numbering" Target="/word/numbering.xml" Id="R35fb7e2e1d894c52" /><Relationship Type="http://schemas.openxmlformats.org/officeDocument/2006/relationships/settings" Target="/word/settings.xml" Id="R140b074154d84068" /><Relationship Type="http://schemas.openxmlformats.org/officeDocument/2006/relationships/image" Target="/word/media/4b713d52-15da-4e84-9917-f0810c88d767.png" Id="R66a3159c9ef24520" /></Relationships>
</file>