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6367868ba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8385e593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4433e261c4277" /><Relationship Type="http://schemas.openxmlformats.org/officeDocument/2006/relationships/numbering" Target="/word/numbering.xml" Id="R9396f920c16c454d" /><Relationship Type="http://schemas.openxmlformats.org/officeDocument/2006/relationships/settings" Target="/word/settings.xml" Id="R8bd020e5cd864dfb" /><Relationship Type="http://schemas.openxmlformats.org/officeDocument/2006/relationships/image" Target="/word/media/c9420565-0953-45d3-b650-34613667e8ea.png" Id="R36ba8385e59347d4" /></Relationships>
</file>