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c868b7d96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24d385f5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a9c0c9eaa4383" /><Relationship Type="http://schemas.openxmlformats.org/officeDocument/2006/relationships/numbering" Target="/word/numbering.xml" Id="R4bf829175c1a4f4d" /><Relationship Type="http://schemas.openxmlformats.org/officeDocument/2006/relationships/settings" Target="/word/settings.xml" Id="R43ca3d3dc3df43e4" /><Relationship Type="http://schemas.openxmlformats.org/officeDocument/2006/relationships/image" Target="/word/media/39bc4391-23cb-45d6-be02-5ba087f78c75.png" Id="Rcb024d385f5f42ba" /></Relationships>
</file>