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fe863b54194a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f2a046239444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Moonbeam,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f785ad2d654190" /><Relationship Type="http://schemas.openxmlformats.org/officeDocument/2006/relationships/numbering" Target="/word/numbering.xml" Id="R51977d5b25ac4f88" /><Relationship Type="http://schemas.openxmlformats.org/officeDocument/2006/relationships/settings" Target="/word/settings.xml" Id="Rbdfee83adc624420" /><Relationship Type="http://schemas.openxmlformats.org/officeDocument/2006/relationships/image" Target="/word/media/77eb9268-4cf2-4b5e-b2ca-c1d34a4c2365.png" Id="R6cf2a046239444cf" /></Relationships>
</file>