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0fb56ec33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39ea5d887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Mooneys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3c0e93e994671" /><Relationship Type="http://schemas.openxmlformats.org/officeDocument/2006/relationships/numbering" Target="/word/numbering.xml" Id="R5cf380cc71124614" /><Relationship Type="http://schemas.openxmlformats.org/officeDocument/2006/relationships/settings" Target="/word/settings.xml" Id="R545969b32d8b44a5" /><Relationship Type="http://schemas.openxmlformats.org/officeDocument/2006/relationships/image" Target="/word/media/f34a87c4-3b58-42c1-aff6-48749caf3b12.png" Id="R89e39ea5d8874753" /></Relationships>
</file>