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6c8dfb5c2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4a2fce9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Mortlach,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a135ae6884e6e" /><Relationship Type="http://schemas.openxmlformats.org/officeDocument/2006/relationships/numbering" Target="/word/numbering.xml" Id="R713f23e1d0814166" /><Relationship Type="http://schemas.openxmlformats.org/officeDocument/2006/relationships/settings" Target="/word/settings.xml" Id="Rc25f8ed773b74215" /><Relationship Type="http://schemas.openxmlformats.org/officeDocument/2006/relationships/image" Target="/word/media/d0573107-2212-4b7e-8d47-e981329d49c2.png" Id="Rd5b34a2fce984501" /></Relationships>
</file>