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cb2c8cad0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380dfdf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8adb612764142" /><Relationship Type="http://schemas.openxmlformats.org/officeDocument/2006/relationships/numbering" Target="/word/numbering.xml" Id="Rad39a74a02b942d0" /><Relationship Type="http://schemas.openxmlformats.org/officeDocument/2006/relationships/settings" Target="/word/settings.xml" Id="Rdb0f74c7f8a24bf9" /><Relationship Type="http://schemas.openxmlformats.org/officeDocument/2006/relationships/image" Target="/word/media/0753c99b-4a61-4d3c-865e-8706ce16ea34.png" Id="R4f2d380dfdfd4ba8" /></Relationships>
</file>