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20af37dd6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eeda17be7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Thom,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a906f46f04198" /><Relationship Type="http://schemas.openxmlformats.org/officeDocument/2006/relationships/numbering" Target="/word/numbering.xml" Id="R474eacfff6dc4f9c" /><Relationship Type="http://schemas.openxmlformats.org/officeDocument/2006/relationships/settings" Target="/word/settings.xml" Id="Reb6e66d1a1cd43fc" /><Relationship Type="http://schemas.openxmlformats.org/officeDocument/2006/relationships/image" Target="/word/media/6c2a5c96-1890-4378-998c-dedad3f86d4d.png" Id="Rb55eeda17be74d30" /></Relationships>
</file>