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5ac9df29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a6d780e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887ede47e433f" /><Relationship Type="http://schemas.openxmlformats.org/officeDocument/2006/relationships/numbering" Target="/word/numbering.xml" Id="R19d4a42ed3d34bf0" /><Relationship Type="http://schemas.openxmlformats.org/officeDocument/2006/relationships/settings" Target="/word/settings.xml" Id="R4a7b4602131045a3" /><Relationship Type="http://schemas.openxmlformats.org/officeDocument/2006/relationships/image" Target="/word/media/bc894db2-59f2-4aa9-968d-73a3c0bbc487.png" Id="Rca4fa6d780ea4859" /></Relationships>
</file>