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30a35228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51dac1581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Muskeg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038160efd4b9a" /><Relationship Type="http://schemas.openxmlformats.org/officeDocument/2006/relationships/numbering" Target="/word/numbering.xml" Id="R8417afdeb3ae4c87" /><Relationship Type="http://schemas.openxmlformats.org/officeDocument/2006/relationships/settings" Target="/word/settings.xml" Id="R3cc1dff32cb44314" /><Relationship Type="http://schemas.openxmlformats.org/officeDocument/2006/relationships/image" Target="/word/media/ea624c58-2da2-4d86-bc27-f45b0dbf4748.png" Id="R97251dac15814b37" /></Relationships>
</file>