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eb5a54203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f7470637b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Nail Pond,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42fd4be8549e3" /><Relationship Type="http://schemas.openxmlformats.org/officeDocument/2006/relationships/numbering" Target="/word/numbering.xml" Id="Rf01724b1a40e4feb" /><Relationship Type="http://schemas.openxmlformats.org/officeDocument/2006/relationships/settings" Target="/word/settings.xml" Id="R247f4a3dd6394681" /><Relationship Type="http://schemas.openxmlformats.org/officeDocument/2006/relationships/image" Target="/word/media/0832e850-706a-48cd-b599-8608e64a65a9.png" Id="Ra6bf7470637b4a60" /></Relationships>
</file>